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C4D7D" w:rsidP="00D0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73B92">
              <w:rPr>
                <w:rFonts w:ascii="Arial" w:hAnsi="Arial" w:cs="Arial"/>
                <w:b/>
                <w:sz w:val="20"/>
                <w:szCs w:val="20"/>
              </w:rPr>
              <w:t xml:space="preserve">PARA TRATAMENTO </w:t>
            </w:r>
            <w:r w:rsidR="00D05772">
              <w:rPr>
                <w:rFonts w:ascii="Arial" w:hAnsi="Arial" w:cs="Arial"/>
                <w:b/>
                <w:sz w:val="20"/>
                <w:szCs w:val="20"/>
              </w:rPr>
              <w:t>DA PRÓPRIA SAÚDE</w:t>
            </w:r>
            <w:r w:rsidR="00B537FB">
              <w:rPr>
                <w:rFonts w:ascii="Arial" w:hAnsi="Arial" w:cs="Arial"/>
                <w:b/>
                <w:sz w:val="20"/>
                <w:szCs w:val="20"/>
              </w:rPr>
              <w:t xml:space="preserve"> – PROFESSOR VISITANTE</w:t>
            </w:r>
            <w:r w:rsidR="004219A2">
              <w:rPr>
                <w:rFonts w:ascii="Arial" w:hAnsi="Arial" w:cs="Arial"/>
                <w:b/>
                <w:sz w:val="20"/>
                <w:szCs w:val="20"/>
              </w:rPr>
              <w:t>/TEMPORÁRIO</w:t>
            </w:r>
          </w:p>
        </w:tc>
      </w:tr>
    </w:tbl>
    <w:p w:rsidR="00552041" w:rsidRPr="0063055D" w:rsidRDefault="0063055D" w:rsidP="0063055D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350F2D">
        <w:rPr>
          <w:rFonts w:ascii="Arial" w:hAnsi="Arial" w:cs="Arial"/>
          <w:sz w:val="16"/>
          <w:szCs w:val="20"/>
        </w:rPr>
        <w:t>1</w:t>
      </w:r>
      <w:r w:rsidR="0046573B">
        <w:rPr>
          <w:rFonts w:ascii="Arial" w:hAnsi="Arial" w:cs="Arial"/>
          <w:sz w:val="16"/>
          <w:szCs w:val="20"/>
        </w:rPr>
        <w:t>9</w:t>
      </w:r>
      <w:r w:rsidR="00350F2D">
        <w:rPr>
          <w:rFonts w:ascii="Arial" w:hAnsi="Arial" w:cs="Arial"/>
          <w:sz w:val="16"/>
          <w:szCs w:val="20"/>
        </w:rPr>
        <w:t>.0</w:t>
      </w:r>
      <w:r w:rsidR="0046573B">
        <w:rPr>
          <w:rFonts w:ascii="Arial" w:hAnsi="Arial" w:cs="Arial"/>
          <w:sz w:val="16"/>
          <w:szCs w:val="20"/>
        </w:rPr>
        <w:t>6</w:t>
      </w:r>
      <w:r w:rsidR="00350F2D">
        <w:rPr>
          <w:rFonts w:ascii="Arial" w:hAnsi="Arial" w:cs="Arial"/>
          <w:sz w:val="16"/>
          <w:szCs w:val="20"/>
        </w:rPr>
        <w:t>.201</w:t>
      </w:r>
      <w:r w:rsidR="0046573B">
        <w:rPr>
          <w:rFonts w:ascii="Arial" w:hAnsi="Arial" w:cs="Arial"/>
          <w:sz w:val="16"/>
          <w:szCs w:val="20"/>
        </w:rPr>
        <w:t>7</w:t>
      </w:r>
    </w:p>
    <w:p w:rsidR="0063055D" w:rsidRDefault="0063055D" w:rsidP="0055204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321"/>
        <w:gridCol w:w="2469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8635C5">
        <w:trPr>
          <w:trHeight w:val="340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C37C0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37C01">
              <w:rPr>
                <w:rFonts w:ascii="Arial" w:hAnsi="Arial" w:cs="Arial"/>
                <w:sz w:val="18"/>
                <w:szCs w:val="20"/>
              </w:rPr>
              <w:t> </w:t>
            </w:r>
            <w:r w:rsidR="00C37C01">
              <w:rPr>
                <w:rFonts w:ascii="Arial" w:hAnsi="Arial" w:cs="Arial"/>
                <w:sz w:val="18"/>
                <w:szCs w:val="20"/>
              </w:rPr>
              <w:t> </w:t>
            </w:r>
            <w:r w:rsidR="00C37C01">
              <w:rPr>
                <w:rFonts w:ascii="Arial" w:hAnsi="Arial" w:cs="Arial"/>
                <w:sz w:val="18"/>
                <w:szCs w:val="20"/>
              </w:rPr>
              <w:t> </w:t>
            </w:r>
            <w:r w:rsidR="00C37C01">
              <w:rPr>
                <w:rFonts w:ascii="Arial" w:hAnsi="Arial" w:cs="Arial"/>
                <w:sz w:val="18"/>
                <w:szCs w:val="20"/>
              </w:rPr>
              <w:t> </w:t>
            </w:r>
            <w:r w:rsidR="00C37C01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DA5D44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DA5D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B67620">
              <w:rPr>
                <w:rFonts w:ascii="Arial" w:hAnsi="Arial" w:cs="Arial"/>
                <w:b/>
                <w:sz w:val="18"/>
                <w:szCs w:val="20"/>
              </w:rPr>
              <w:t xml:space="preserve">PROFESSOR </w:t>
            </w:r>
            <w:r w:rsidR="00B67620" w:rsidRPr="00B67620">
              <w:rPr>
                <w:rFonts w:ascii="Arial" w:hAnsi="Arial" w:cs="Arial"/>
                <w:b/>
                <w:sz w:val="18"/>
                <w:szCs w:val="20"/>
              </w:rPr>
              <w:t>VISITANTE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DA5D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9B345E" w:rsidRPr="00433FA6" w:rsidTr="00DA5D44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DA5D4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DA5D44" w:rsidP="00CE50C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CELULAR </w:t>
            </w:r>
            <w:r w:rsidR="002F6A6E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FIXO</w:t>
            </w:r>
            <w:proofErr w:type="gramEnd"/>
            <w:r w:rsidR="0063055D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21"/>
      </w:tblGrid>
      <w:tr w:rsidR="009B345E" w:rsidRPr="00433FA6" w:rsidTr="00652337">
        <w:trPr>
          <w:trHeight w:val="353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DA CHEFIA IMEDIATA DO SERVIDOR</w:t>
            </w:r>
          </w:p>
        </w:tc>
      </w:tr>
      <w:tr w:rsidR="009B345E" w:rsidRPr="00433FA6" w:rsidTr="009B345E"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1248" w:rsidRPr="005F5C51" w:rsidTr="009B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48" w:rsidRPr="005F5C51" w:rsidRDefault="00931248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6305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48" w:rsidRPr="005F5C51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52041" w:rsidRDefault="00552041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503"/>
        <w:gridCol w:w="4788"/>
      </w:tblGrid>
      <w:tr w:rsidR="009B345E" w:rsidRPr="005F5C51" w:rsidTr="00652337">
        <w:trPr>
          <w:trHeight w:val="35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ATESTADO MÉDICO</w:t>
            </w:r>
          </w:p>
        </w:tc>
      </w:tr>
      <w:tr w:rsidR="002E396C" w:rsidRPr="005F5C51" w:rsidTr="00DA5D44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BF22BB" w:rsidP="00D43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 DO AFASTAMENTO</w:t>
            </w:r>
            <w:r w:rsidR="002E396C" w:rsidRPr="005F5C51">
              <w:rPr>
                <w:rFonts w:ascii="Arial" w:hAnsi="Arial" w:cs="Arial"/>
                <w:sz w:val="18"/>
                <w:szCs w:val="18"/>
              </w:rPr>
              <w:t>:</w:t>
            </w:r>
            <w:r w:rsidR="009B34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12"/>
            <w:r w:rsidR="00D43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18"/>
              </w:rPr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_GoBack"/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5"/>
            <w:r w:rsidR="00D434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B345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13"/>
            <w:r w:rsidR="00D43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18"/>
              </w:rPr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34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9B345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4"/>
            <w:r w:rsidR="009B34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B345E">
              <w:rPr>
                <w:rFonts w:ascii="Arial" w:hAnsi="Arial" w:cs="Arial"/>
                <w:sz w:val="18"/>
                <w:szCs w:val="18"/>
              </w:rPr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B34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2E396C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SUGESTÃO DE DIAS DE AFASTAMENTO:</w:t>
            </w:r>
            <w:r w:rsidR="006305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E15C1A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Pr="005F5C51" w:rsidRDefault="0063055D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2E396C">
              <w:rPr>
                <w:rFonts w:ascii="Arial" w:hAnsi="Arial" w:cs="Arial"/>
                <w:sz w:val="18"/>
                <w:szCs w:val="18"/>
              </w:rPr>
              <w:t>PROFISSIONAL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E396C" w:rsidRPr="005F5C51" w:rsidTr="00783053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C" w:rsidRDefault="0063055D" w:rsidP="007E4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CRM/ CRO DO PROFISSIONAL: 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7E4D1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E4D11">
              <w:rPr>
                <w:rFonts w:ascii="Arial" w:hAnsi="Arial" w:cs="Arial"/>
                <w:sz w:val="18"/>
                <w:szCs w:val="20"/>
              </w:rPr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E4D1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725B7" w:rsidRDefault="00D725B7" w:rsidP="00934D71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C54504" w:rsidRPr="001D76AF" w:rsidRDefault="00B67620" w:rsidP="00B676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76AF">
        <w:rPr>
          <w:rFonts w:ascii="Arial" w:hAnsi="Arial" w:cs="Arial"/>
          <w:b/>
          <w:sz w:val="18"/>
          <w:szCs w:val="18"/>
        </w:rPr>
        <w:t>1</w:t>
      </w:r>
      <w:r w:rsidR="00934D71" w:rsidRPr="001D76AF">
        <w:rPr>
          <w:rFonts w:ascii="Arial" w:hAnsi="Arial" w:cs="Arial"/>
          <w:b/>
          <w:sz w:val="18"/>
          <w:szCs w:val="18"/>
        </w:rPr>
        <w:t xml:space="preserve">- </w:t>
      </w:r>
      <w:r w:rsidR="00C54504" w:rsidRPr="001D76AF">
        <w:rPr>
          <w:rFonts w:ascii="Arial" w:hAnsi="Arial" w:cs="Arial"/>
          <w:sz w:val="18"/>
          <w:szCs w:val="18"/>
        </w:rPr>
        <w:t>Somente os atestados emitidos por médicos ou cir</w:t>
      </w:r>
      <w:r w:rsidR="00934D71" w:rsidRPr="001D76AF">
        <w:rPr>
          <w:rFonts w:ascii="Arial" w:hAnsi="Arial" w:cs="Arial"/>
          <w:sz w:val="18"/>
          <w:szCs w:val="18"/>
        </w:rPr>
        <w:t>urgiões-dentistas serão aceitos</w:t>
      </w:r>
      <w:r w:rsidR="00C54504" w:rsidRPr="001D76AF">
        <w:rPr>
          <w:rFonts w:ascii="Arial" w:hAnsi="Arial" w:cs="Arial"/>
          <w:sz w:val="18"/>
          <w:szCs w:val="18"/>
        </w:rPr>
        <w:t xml:space="preserve"> para fins de justificativa de faltas ao trabalho.</w:t>
      </w:r>
    </w:p>
    <w:p w:rsidR="00C54504" w:rsidRPr="001D76AF" w:rsidRDefault="00C54504" w:rsidP="00D725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6585" w:rsidRPr="001D76AF" w:rsidRDefault="00B67620" w:rsidP="00D725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76AF">
        <w:rPr>
          <w:rFonts w:ascii="Arial" w:hAnsi="Arial" w:cs="Arial"/>
          <w:b/>
          <w:sz w:val="18"/>
          <w:szCs w:val="18"/>
        </w:rPr>
        <w:t>2</w:t>
      </w:r>
      <w:r w:rsidR="00934D71" w:rsidRPr="001D76AF">
        <w:rPr>
          <w:rFonts w:ascii="Arial" w:hAnsi="Arial" w:cs="Arial"/>
          <w:b/>
          <w:sz w:val="18"/>
          <w:szCs w:val="18"/>
        </w:rPr>
        <w:t>-</w:t>
      </w:r>
      <w:r w:rsidR="00934D71" w:rsidRPr="001D76AF">
        <w:rPr>
          <w:rFonts w:ascii="Arial" w:hAnsi="Arial" w:cs="Arial"/>
          <w:sz w:val="18"/>
          <w:szCs w:val="18"/>
        </w:rPr>
        <w:t xml:space="preserve"> No</w:t>
      </w:r>
      <w:r w:rsidR="00C76585" w:rsidRPr="001D76AF">
        <w:rPr>
          <w:rFonts w:ascii="Arial" w:hAnsi="Arial" w:cs="Arial"/>
          <w:sz w:val="18"/>
          <w:szCs w:val="18"/>
        </w:rPr>
        <w:t>s atestados deverão constar</w:t>
      </w:r>
      <w:r w:rsidR="00E104BD" w:rsidRPr="001D76AF">
        <w:rPr>
          <w:rFonts w:ascii="Arial" w:hAnsi="Arial" w:cs="Arial"/>
          <w:sz w:val="18"/>
          <w:szCs w:val="18"/>
        </w:rPr>
        <w:t>:</w:t>
      </w:r>
      <w:r w:rsidR="00C76585" w:rsidRPr="001D76AF">
        <w:rPr>
          <w:rFonts w:ascii="Arial" w:hAnsi="Arial" w:cs="Arial"/>
          <w:sz w:val="18"/>
          <w:szCs w:val="18"/>
        </w:rPr>
        <w:t xml:space="preserve"> identificação do servidor, identificação do profissional emitente e de seu registro em conselho de classe, data de emissão do documento, o </w:t>
      </w:r>
      <w:r w:rsidR="00EE7BAB">
        <w:rPr>
          <w:rFonts w:ascii="Arial" w:hAnsi="Arial" w:cs="Arial"/>
          <w:sz w:val="18"/>
          <w:szCs w:val="18"/>
        </w:rPr>
        <w:t>c</w:t>
      </w:r>
      <w:r w:rsidR="00C76585" w:rsidRPr="001D76AF">
        <w:rPr>
          <w:rFonts w:ascii="Arial" w:hAnsi="Arial" w:cs="Arial"/>
          <w:sz w:val="18"/>
          <w:szCs w:val="18"/>
        </w:rPr>
        <w:t xml:space="preserve">ódigo da Classificação Internacional de Doenças - CID ou </w:t>
      </w:r>
      <w:r w:rsidR="00211994" w:rsidRPr="001D76AF">
        <w:rPr>
          <w:rFonts w:ascii="Arial" w:hAnsi="Arial" w:cs="Arial"/>
          <w:sz w:val="18"/>
          <w:szCs w:val="18"/>
        </w:rPr>
        <w:t>diagnó</w:t>
      </w:r>
      <w:r w:rsidR="00C76585" w:rsidRPr="001D76AF">
        <w:rPr>
          <w:rFonts w:ascii="Arial" w:hAnsi="Arial" w:cs="Arial"/>
          <w:sz w:val="18"/>
          <w:szCs w:val="18"/>
        </w:rPr>
        <w:t>stico e o</w:t>
      </w:r>
      <w:r w:rsidR="00211994" w:rsidRPr="001D76AF">
        <w:rPr>
          <w:rFonts w:ascii="Arial" w:hAnsi="Arial" w:cs="Arial"/>
          <w:sz w:val="18"/>
          <w:szCs w:val="18"/>
        </w:rPr>
        <w:t xml:space="preserve"> tempo provável de afastamento, </w:t>
      </w:r>
      <w:r w:rsidR="00C76585" w:rsidRPr="001D76AF">
        <w:rPr>
          <w:rFonts w:ascii="Arial" w:hAnsi="Arial" w:cs="Arial"/>
          <w:sz w:val="18"/>
          <w:szCs w:val="18"/>
        </w:rPr>
        <w:t>de forma legível.</w:t>
      </w:r>
      <w:r w:rsidR="00350F2D" w:rsidRPr="001D76AF">
        <w:rPr>
          <w:rFonts w:ascii="Arial" w:hAnsi="Arial" w:cs="Arial"/>
          <w:sz w:val="18"/>
          <w:szCs w:val="18"/>
        </w:rPr>
        <w:t xml:space="preserve"> </w:t>
      </w:r>
    </w:p>
    <w:p w:rsidR="00B67620" w:rsidRPr="001D76AF" w:rsidRDefault="00B67620" w:rsidP="00D725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76AF" w:rsidRDefault="00B67620" w:rsidP="00B676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76AF">
        <w:rPr>
          <w:rFonts w:ascii="Arial" w:hAnsi="Arial" w:cs="Arial"/>
          <w:b/>
          <w:sz w:val="18"/>
          <w:szCs w:val="18"/>
        </w:rPr>
        <w:t>3-</w:t>
      </w:r>
      <w:r w:rsidR="001D76AF" w:rsidRPr="001D76AF">
        <w:rPr>
          <w:rFonts w:ascii="Arial" w:hAnsi="Arial" w:cs="Arial"/>
          <w:b/>
          <w:sz w:val="18"/>
          <w:szCs w:val="18"/>
        </w:rPr>
        <w:t xml:space="preserve"> </w:t>
      </w:r>
      <w:r w:rsidR="001D76AF" w:rsidRPr="001F73A2">
        <w:rPr>
          <w:rFonts w:ascii="Arial" w:hAnsi="Arial" w:cs="Arial"/>
          <w:b/>
          <w:sz w:val="18"/>
          <w:szCs w:val="18"/>
          <w:u w:val="single"/>
        </w:rPr>
        <w:t>A</w:t>
      </w:r>
      <w:r w:rsidR="001D76AF" w:rsidRPr="001F73A2">
        <w:rPr>
          <w:rFonts w:ascii="Arial" w:hAnsi="Arial" w:cs="Arial"/>
          <w:sz w:val="18"/>
          <w:szCs w:val="18"/>
          <w:u w:val="single"/>
        </w:rPr>
        <w:t xml:space="preserve"> </w:t>
      </w:r>
      <w:r w:rsidR="001D76AF" w:rsidRPr="001F73A2">
        <w:rPr>
          <w:rFonts w:ascii="Arial" w:hAnsi="Arial" w:cs="Arial"/>
          <w:b/>
          <w:sz w:val="18"/>
          <w:szCs w:val="18"/>
          <w:u w:val="single"/>
        </w:rPr>
        <w:t xml:space="preserve">DSQV/SUGEPE </w:t>
      </w:r>
      <w:r w:rsidR="001F73A2" w:rsidRPr="001F73A2">
        <w:rPr>
          <w:rFonts w:ascii="Arial" w:hAnsi="Arial" w:cs="Arial"/>
          <w:b/>
          <w:sz w:val="18"/>
          <w:szCs w:val="18"/>
          <w:u w:val="single"/>
        </w:rPr>
        <w:t>poderá conceder</w:t>
      </w:r>
      <w:r w:rsidR="001D76AF" w:rsidRPr="001F73A2">
        <w:rPr>
          <w:rFonts w:ascii="Arial" w:hAnsi="Arial" w:cs="Arial"/>
          <w:b/>
          <w:sz w:val="18"/>
          <w:szCs w:val="18"/>
          <w:u w:val="single"/>
        </w:rPr>
        <w:t xml:space="preserve"> apenas</w:t>
      </w:r>
      <w:r w:rsidRPr="001F73A2">
        <w:rPr>
          <w:rFonts w:ascii="Arial" w:hAnsi="Arial" w:cs="Arial"/>
          <w:b/>
          <w:sz w:val="18"/>
          <w:szCs w:val="18"/>
          <w:u w:val="single"/>
        </w:rPr>
        <w:t xml:space="preserve"> os primeiros 15 dias de licença</w:t>
      </w:r>
      <w:r w:rsidRPr="001D76AF">
        <w:rPr>
          <w:rFonts w:ascii="Arial" w:hAnsi="Arial" w:cs="Arial"/>
          <w:sz w:val="18"/>
          <w:szCs w:val="18"/>
        </w:rPr>
        <w:t>, conforme prevê o a</w:t>
      </w:r>
      <w:r w:rsidR="001D76AF" w:rsidRPr="001D76AF">
        <w:rPr>
          <w:rFonts w:ascii="Arial" w:hAnsi="Arial" w:cs="Arial"/>
          <w:sz w:val="18"/>
          <w:szCs w:val="18"/>
        </w:rPr>
        <w:t>rt. 60 da Lei nº 8.213</w:t>
      </w:r>
      <w:r w:rsidR="000674B6">
        <w:rPr>
          <w:rFonts w:ascii="Arial" w:hAnsi="Arial" w:cs="Arial"/>
          <w:sz w:val="18"/>
          <w:szCs w:val="18"/>
        </w:rPr>
        <w:t>/</w:t>
      </w:r>
      <w:r w:rsidR="001D76AF" w:rsidRPr="001D76AF">
        <w:rPr>
          <w:rFonts w:ascii="Arial" w:hAnsi="Arial" w:cs="Arial"/>
          <w:sz w:val="18"/>
          <w:szCs w:val="18"/>
        </w:rPr>
        <w:t>1991 e</w:t>
      </w:r>
      <w:r w:rsidR="001F73A2">
        <w:rPr>
          <w:rFonts w:ascii="Arial" w:hAnsi="Arial" w:cs="Arial"/>
          <w:sz w:val="18"/>
          <w:szCs w:val="18"/>
        </w:rPr>
        <w:t xml:space="preserve"> </w:t>
      </w:r>
      <w:r w:rsidR="001F73A2" w:rsidRPr="001D76AF">
        <w:rPr>
          <w:rFonts w:ascii="Arial" w:hAnsi="Arial" w:cs="Arial"/>
          <w:sz w:val="18"/>
          <w:szCs w:val="18"/>
        </w:rPr>
        <w:t xml:space="preserve">nos </w:t>
      </w:r>
      <w:r w:rsidR="001F73A2">
        <w:rPr>
          <w:rFonts w:ascii="Arial" w:hAnsi="Arial" w:cs="Arial"/>
          <w:sz w:val="18"/>
          <w:szCs w:val="18"/>
        </w:rPr>
        <w:t>casos previstos pela legislação</w:t>
      </w:r>
      <w:r w:rsidR="001D76AF" w:rsidRPr="001D76AF">
        <w:rPr>
          <w:rFonts w:ascii="Arial" w:hAnsi="Arial" w:cs="Arial"/>
          <w:sz w:val="18"/>
          <w:szCs w:val="18"/>
        </w:rPr>
        <w:t xml:space="preserve"> </w:t>
      </w:r>
      <w:r w:rsidR="001F73A2">
        <w:rPr>
          <w:rFonts w:ascii="Arial" w:hAnsi="Arial" w:cs="Arial"/>
          <w:sz w:val="18"/>
          <w:szCs w:val="18"/>
        </w:rPr>
        <w:t>será</w:t>
      </w:r>
      <w:r w:rsidR="001D76AF" w:rsidRPr="001D76AF">
        <w:rPr>
          <w:rFonts w:ascii="Arial" w:hAnsi="Arial" w:cs="Arial"/>
          <w:sz w:val="18"/>
          <w:szCs w:val="18"/>
        </w:rPr>
        <w:t xml:space="preserve"> necessária avaliação pericial pa</w:t>
      </w:r>
      <w:r w:rsidR="001F73A2">
        <w:rPr>
          <w:rFonts w:ascii="Arial" w:hAnsi="Arial" w:cs="Arial"/>
          <w:sz w:val="18"/>
          <w:szCs w:val="18"/>
        </w:rPr>
        <w:t>ra concessão desse afastamento.</w:t>
      </w:r>
    </w:p>
    <w:p w:rsidR="001F73A2" w:rsidRPr="001D76AF" w:rsidRDefault="001F73A2" w:rsidP="00B676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7620" w:rsidRPr="001D76AF" w:rsidRDefault="001D76AF" w:rsidP="00B6762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D76AF">
        <w:rPr>
          <w:rFonts w:ascii="Arial" w:hAnsi="Arial" w:cs="Arial"/>
          <w:b/>
          <w:sz w:val="18"/>
          <w:szCs w:val="18"/>
        </w:rPr>
        <w:t>4-</w:t>
      </w:r>
      <w:r w:rsidRPr="001D76AF">
        <w:rPr>
          <w:rFonts w:ascii="Arial" w:hAnsi="Arial" w:cs="Arial"/>
          <w:sz w:val="18"/>
          <w:szCs w:val="18"/>
        </w:rPr>
        <w:t xml:space="preserve"> </w:t>
      </w:r>
      <w:r w:rsidR="00B67620" w:rsidRPr="001D76AF">
        <w:rPr>
          <w:rFonts w:ascii="Arial" w:hAnsi="Arial" w:cs="Arial"/>
          <w:sz w:val="18"/>
          <w:szCs w:val="18"/>
        </w:rPr>
        <w:t>A partir do 16º dia, as licenças serão concedidas pelo Instituto Nacional do Seguro Social (INSS)</w:t>
      </w:r>
      <w:r w:rsidR="000674B6">
        <w:rPr>
          <w:rFonts w:ascii="Arial" w:hAnsi="Arial" w:cs="Arial"/>
          <w:sz w:val="18"/>
          <w:szCs w:val="18"/>
        </w:rPr>
        <w:t xml:space="preserve"> </w:t>
      </w:r>
      <w:r w:rsidR="00B67620" w:rsidRPr="001D76AF">
        <w:rPr>
          <w:rFonts w:ascii="Arial" w:hAnsi="Arial" w:cs="Arial"/>
          <w:sz w:val="18"/>
          <w:szCs w:val="18"/>
        </w:rPr>
        <w:t>/</w:t>
      </w:r>
      <w:r w:rsidR="000674B6">
        <w:rPr>
          <w:rFonts w:ascii="Arial" w:hAnsi="Arial" w:cs="Arial"/>
          <w:sz w:val="18"/>
          <w:szCs w:val="18"/>
        </w:rPr>
        <w:t xml:space="preserve"> </w:t>
      </w:r>
      <w:r w:rsidR="00B67620" w:rsidRPr="001D76AF">
        <w:rPr>
          <w:rFonts w:ascii="Arial" w:hAnsi="Arial" w:cs="Arial"/>
          <w:sz w:val="18"/>
          <w:szCs w:val="18"/>
        </w:rPr>
        <w:t xml:space="preserve">Regime Geral de Previdência Social (RGPS). Para tal, o periciado será encaminhado à perícia do INSS pela </w:t>
      </w:r>
      <w:r w:rsidR="00065093">
        <w:rPr>
          <w:rFonts w:ascii="Arial" w:hAnsi="Arial" w:cs="Arial"/>
          <w:sz w:val="18"/>
          <w:szCs w:val="18"/>
        </w:rPr>
        <w:t xml:space="preserve">DSQV/SUGEPE </w:t>
      </w:r>
      <w:r w:rsidR="00B67620" w:rsidRPr="001D76AF">
        <w:rPr>
          <w:rFonts w:ascii="Arial" w:hAnsi="Arial" w:cs="Arial"/>
          <w:sz w:val="18"/>
          <w:szCs w:val="18"/>
        </w:rPr>
        <w:t>(art. 75 do Decr</w:t>
      </w:r>
      <w:r w:rsidR="000674B6">
        <w:rPr>
          <w:rFonts w:ascii="Arial" w:hAnsi="Arial" w:cs="Arial"/>
          <w:sz w:val="18"/>
          <w:szCs w:val="18"/>
        </w:rPr>
        <w:t>eto 3.048/</w:t>
      </w:r>
      <w:r w:rsidR="00065093">
        <w:rPr>
          <w:rFonts w:ascii="Arial" w:hAnsi="Arial" w:cs="Arial"/>
          <w:sz w:val="18"/>
          <w:szCs w:val="18"/>
        </w:rPr>
        <w:t>1999).</w:t>
      </w:r>
    </w:p>
    <w:p w:rsidR="00B67620" w:rsidRDefault="00B67620" w:rsidP="00B676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7620" w:rsidRPr="00A0729A" w:rsidRDefault="00B67620" w:rsidP="00D725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104B" w:rsidRPr="00A0729A" w:rsidRDefault="00C2104B" w:rsidP="00F013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2337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C76585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63055D" w:rsidRPr="00C54504" w:rsidRDefault="0063055D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63055D" w:rsidRPr="00C54504" w:rsidRDefault="0063055D" w:rsidP="006305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D4341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8" w:name="Texto8"/>
            <w:r w:rsidR="00D434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20"/>
              </w:rPr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9" w:name="Texto9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10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CF7472">
        <w:trPr>
          <w:trHeight w:val="375"/>
        </w:trPr>
        <w:tc>
          <w:tcPr>
            <w:tcW w:w="4322" w:type="dxa"/>
          </w:tcPr>
          <w:p w:rsidR="00C76585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63055D" w:rsidRDefault="0063055D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E50C6" w:rsidRPr="00C54504" w:rsidRDefault="00CE50C6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63055D" w:rsidRDefault="00C76585" w:rsidP="006305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>Assinatura do servidor / representante</w:t>
            </w:r>
          </w:p>
          <w:p w:rsidR="00934D71" w:rsidRPr="00C54504" w:rsidRDefault="00934D71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C75" w:rsidRDefault="00B40C7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B40C75" w:rsidSect="00652337">
          <w:headerReference w:type="default" r:id="rId8"/>
          <w:type w:val="continuous"/>
          <w:pgSz w:w="11906" w:h="16838" w:code="9"/>
          <w:pgMar w:top="1814" w:right="1134" w:bottom="851" w:left="1701" w:header="567" w:footer="567" w:gutter="0"/>
          <w:cols w:space="708"/>
          <w:docGrid w:linePitch="360"/>
        </w:sectPr>
      </w:pPr>
    </w:p>
    <w:p w:rsidR="00876727" w:rsidRDefault="00876727" w:rsidP="00630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lastRenderedPageBreak/>
        <w:t>PROCEDIMENTO:</w:t>
      </w:r>
    </w:p>
    <w:p w:rsidR="00647DA1" w:rsidRPr="00433FA6" w:rsidRDefault="00DF4C33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B73B92">
        <w:rPr>
          <w:rFonts w:ascii="Arial" w:hAnsi="Arial" w:cs="Arial"/>
          <w:sz w:val="16"/>
          <w:szCs w:val="20"/>
        </w:rPr>
        <w:t xml:space="preserve">atestado médico </w:t>
      </w:r>
      <w:r w:rsidR="00552041">
        <w:rPr>
          <w:rFonts w:ascii="Arial" w:hAnsi="Arial" w:cs="Arial"/>
          <w:sz w:val="16"/>
          <w:szCs w:val="20"/>
        </w:rPr>
        <w:t xml:space="preserve">ou odontológico </w:t>
      </w:r>
      <w:r w:rsidR="00B73B92">
        <w:rPr>
          <w:rFonts w:ascii="Arial" w:hAnsi="Arial" w:cs="Arial"/>
          <w:sz w:val="16"/>
          <w:szCs w:val="20"/>
        </w:rPr>
        <w:t>original</w:t>
      </w:r>
    </w:p>
    <w:p w:rsidR="00F151CF" w:rsidRDefault="000D0706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Entregar na</w:t>
      </w:r>
      <w:r w:rsidRPr="00433FA6">
        <w:rPr>
          <w:rFonts w:ascii="Arial" w:hAnsi="Arial" w:cs="Arial"/>
          <w:sz w:val="16"/>
          <w:szCs w:val="20"/>
        </w:rPr>
        <w:t xml:space="preserve"> </w:t>
      </w:r>
      <w:r w:rsidR="00D03FB8" w:rsidRPr="00D03FB8">
        <w:rPr>
          <w:rFonts w:ascii="Arial" w:hAnsi="Arial" w:cs="Arial"/>
          <w:sz w:val="16"/>
          <w:szCs w:val="16"/>
        </w:rPr>
        <w:t>SUGEPE/DSQV - Campus Santo André - Bloco A - Subsolo - Sala S16</w:t>
      </w:r>
      <w:r w:rsidR="00D03FB8">
        <w:rPr>
          <w:rFonts w:ascii="Arial" w:hAnsi="Arial" w:cs="Arial"/>
          <w:sz w:val="16"/>
          <w:szCs w:val="16"/>
        </w:rPr>
        <w:t xml:space="preserve"> -</w:t>
      </w:r>
      <w:r w:rsidR="00934D71">
        <w:rPr>
          <w:rFonts w:ascii="Arial" w:hAnsi="Arial" w:cs="Arial"/>
          <w:sz w:val="16"/>
          <w:szCs w:val="16"/>
        </w:rPr>
        <w:t xml:space="preserve"> </w:t>
      </w:r>
      <w:r w:rsidR="00F151CF" w:rsidRPr="000A6AFA">
        <w:rPr>
          <w:rFonts w:ascii="Arial" w:hAnsi="Arial" w:cs="Arial"/>
          <w:b/>
          <w:sz w:val="16"/>
          <w:szCs w:val="20"/>
        </w:rPr>
        <w:t xml:space="preserve">impreterivelmente até </w:t>
      </w:r>
      <w:proofErr w:type="gramStart"/>
      <w:r w:rsidR="00F151CF" w:rsidRPr="000A6AFA">
        <w:rPr>
          <w:rFonts w:ascii="Arial" w:hAnsi="Arial" w:cs="Arial"/>
          <w:b/>
          <w:sz w:val="16"/>
          <w:szCs w:val="20"/>
        </w:rPr>
        <w:t>5</w:t>
      </w:r>
      <w:proofErr w:type="gramEnd"/>
      <w:r w:rsidR="00F151CF">
        <w:rPr>
          <w:rFonts w:ascii="Arial" w:hAnsi="Arial" w:cs="Arial"/>
          <w:b/>
          <w:sz w:val="16"/>
          <w:szCs w:val="20"/>
        </w:rPr>
        <w:t xml:space="preserve"> (</w:t>
      </w:r>
      <w:r w:rsidR="00F151CF" w:rsidRPr="000A6AFA">
        <w:rPr>
          <w:rFonts w:ascii="Arial" w:hAnsi="Arial" w:cs="Arial"/>
          <w:b/>
          <w:sz w:val="16"/>
          <w:szCs w:val="20"/>
        </w:rPr>
        <w:t>cinco) dias corridos</w:t>
      </w:r>
      <w:r w:rsidR="00F151CF">
        <w:rPr>
          <w:rFonts w:ascii="Arial" w:hAnsi="Arial" w:cs="Arial"/>
          <w:sz w:val="16"/>
          <w:szCs w:val="20"/>
        </w:rPr>
        <w:t xml:space="preserve"> contados da data de  início do afastamento</w:t>
      </w:r>
      <w:r w:rsidR="00652337">
        <w:rPr>
          <w:rFonts w:ascii="Arial" w:hAnsi="Arial" w:cs="Arial"/>
          <w:sz w:val="16"/>
          <w:szCs w:val="20"/>
        </w:rPr>
        <w:t>.</w:t>
      </w:r>
    </w:p>
    <w:p w:rsidR="00652337" w:rsidRDefault="0065233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 atestados que não forem entregues </w:t>
      </w:r>
      <w:r w:rsidR="000D0706">
        <w:rPr>
          <w:rFonts w:ascii="Arial" w:hAnsi="Arial" w:cs="Arial"/>
          <w:sz w:val="16"/>
          <w:szCs w:val="20"/>
        </w:rPr>
        <w:t>pessoalmente</w:t>
      </w:r>
      <w:r>
        <w:rPr>
          <w:rFonts w:ascii="Arial" w:hAnsi="Arial" w:cs="Arial"/>
          <w:sz w:val="16"/>
          <w:szCs w:val="20"/>
        </w:rPr>
        <w:t xml:space="preserve"> à</w:t>
      </w:r>
      <w:r w:rsidR="000D0706" w:rsidRPr="000D0706">
        <w:rPr>
          <w:rFonts w:ascii="Arial" w:hAnsi="Arial" w:cs="Arial"/>
          <w:sz w:val="16"/>
          <w:szCs w:val="20"/>
        </w:rPr>
        <w:t xml:space="preserve"> </w:t>
      </w:r>
      <w:r w:rsidR="000D0706">
        <w:rPr>
          <w:rFonts w:ascii="Arial" w:hAnsi="Arial" w:cs="Arial"/>
          <w:sz w:val="16"/>
          <w:szCs w:val="20"/>
        </w:rPr>
        <w:t>SUGEPE/DSQV</w:t>
      </w:r>
      <w:r w:rsidR="00BB245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deverão tramitar em envelope lacrado, identificado e marcado como confidencial. 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 registros de licenças </w:t>
      </w:r>
      <w:r w:rsidR="00481FFA">
        <w:rPr>
          <w:rFonts w:ascii="Arial" w:hAnsi="Arial" w:cs="Arial"/>
          <w:sz w:val="16"/>
          <w:szCs w:val="20"/>
        </w:rPr>
        <w:t>do Siape Saúde</w:t>
      </w:r>
      <w:r>
        <w:rPr>
          <w:rFonts w:ascii="Arial" w:hAnsi="Arial" w:cs="Arial"/>
          <w:sz w:val="16"/>
          <w:szCs w:val="20"/>
        </w:rPr>
        <w:t>, bem como os protocolos de agendamento de perícia, não possuem conteúdos sigilosos</w:t>
      </w:r>
      <w:r w:rsidR="00EE7BAB">
        <w:rPr>
          <w:rFonts w:ascii="Arial" w:hAnsi="Arial" w:cs="Arial"/>
          <w:sz w:val="16"/>
          <w:szCs w:val="20"/>
        </w:rPr>
        <w:t xml:space="preserve"> e</w:t>
      </w:r>
      <w:r w:rsidR="006820AE">
        <w:rPr>
          <w:rFonts w:ascii="Arial" w:hAnsi="Arial" w:cs="Arial"/>
          <w:sz w:val="16"/>
          <w:szCs w:val="20"/>
        </w:rPr>
        <w:t xml:space="preserve"> serão</w:t>
      </w:r>
      <w:r>
        <w:rPr>
          <w:rFonts w:ascii="Arial" w:hAnsi="Arial" w:cs="Arial"/>
          <w:sz w:val="16"/>
          <w:szCs w:val="20"/>
        </w:rPr>
        <w:t xml:space="preserve"> enviados para o servidor e sua chefia via e-mail institucional.  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CE50C6" w:rsidRPr="006B5668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6B5668">
        <w:rPr>
          <w:rFonts w:ascii="Arial" w:hAnsi="Arial" w:cs="Arial"/>
          <w:sz w:val="16"/>
          <w:szCs w:val="16"/>
        </w:rPr>
        <w:t xml:space="preserve">FUNDAMENTO LEGAL: </w:t>
      </w:r>
      <w:r w:rsidR="004876FE">
        <w:rPr>
          <w:rFonts w:ascii="Arial" w:hAnsi="Arial" w:cs="Arial"/>
          <w:sz w:val="16"/>
          <w:szCs w:val="16"/>
        </w:rPr>
        <w:t>Lei</w:t>
      </w:r>
      <w:r w:rsidR="006B5668">
        <w:rPr>
          <w:rFonts w:ascii="Arial" w:hAnsi="Arial" w:cs="Arial"/>
          <w:sz w:val="16"/>
          <w:szCs w:val="16"/>
        </w:rPr>
        <w:t xml:space="preserve"> </w:t>
      </w:r>
      <w:r w:rsidR="006B5668" w:rsidRPr="006B5668">
        <w:rPr>
          <w:rFonts w:ascii="Arial" w:hAnsi="Arial" w:cs="Arial"/>
          <w:sz w:val="16"/>
          <w:szCs w:val="16"/>
        </w:rPr>
        <w:t>n.º</w:t>
      </w:r>
      <w:r w:rsidR="0041074A">
        <w:rPr>
          <w:rFonts w:ascii="Arial" w:hAnsi="Arial" w:cs="Arial"/>
          <w:sz w:val="16"/>
          <w:szCs w:val="16"/>
        </w:rPr>
        <w:t xml:space="preserve"> 8.213</w:t>
      </w:r>
      <w:r w:rsidR="004876FE">
        <w:rPr>
          <w:rFonts w:ascii="Arial" w:hAnsi="Arial" w:cs="Arial"/>
          <w:sz w:val="16"/>
          <w:szCs w:val="16"/>
        </w:rPr>
        <w:t>/</w:t>
      </w:r>
      <w:r w:rsidR="0041074A">
        <w:rPr>
          <w:rFonts w:ascii="Arial" w:hAnsi="Arial" w:cs="Arial"/>
          <w:sz w:val="16"/>
          <w:szCs w:val="16"/>
        </w:rPr>
        <w:t>1991</w:t>
      </w:r>
      <w:r w:rsidR="006B5668" w:rsidRPr="006B5668">
        <w:rPr>
          <w:rFonts w:ascii="Arial" w:hAnsi="Arial" w:cs="Arial"/>
          <w:sz w:val="16"/>
          <w:szCs w:val="16"/>
        </w:rPr>
        <w:t>,</w:t>
      </w:r>
      <w:r w:rsidR="006A13D9" w:rsidRPr="006B5668">
        <w:rPr>
          <w:rFonts w:ascii="Arial" w:hAnsi="Arial" w:cs="Arial"/>
          <w:sz w:val="16"/>
          <w:szCs w:val="16"/>
        </w:rPr>
        <w:t xml:space="preserve"> </w:t>
      </w:r>
      <w:r w:rsidR="004876FE">
        <w:rPr>
          <w:rFonts w:ascii="Arial" w:hAnsi="Arial" w:cs="Arial"/>
          <w:sz w:val="16"/>
          <w:szCs w:val="16"/>
        </w:rPr>
        <w:t xml:space="preserve">Lei </w:t>
      </w:r>
      <w:r w:rsidR="006B5668">
        <w:rPr>
          <w:rFonts w:ascii="Arial" w:hAnsi="Arial" w:cs="Arial"/>
          <w:sz w:val="16"/>
          <w:szCs w:val="16"/>
        </w:rPr>
        <w:t xml:space="preserve">nº </w:t>
      </w:r>
      <w:r w:rsidR="006B5668" w:rsidRPr="006B5668">
        <w:rPr>
          <w:rFonts w:ascii="Arial" w:hAnsi="Arial" w:cs="Arial"/>
          <w:sz w:val="16"/>
          <w:szCs w:val="16"/>
        </w:rPr>
        <w:t>8.745</w:t>
      </w:r>
      <w:r w:rsidR="004876FE">
        <w:rPr>
          <w:rFonts w:ascii="Arial" w:hAnsi="Arial" w:cs="Arial"/>
          <w:sz w:val="16"/>
          <w:szCs w:val="16"/>
        </w:rPr>
        <w:t>/</w:t>
      </w:r>
      <w:r w:rsidR="006B5668" w:rsidRPr="006B5668">
        <w:rPr>
          <w:rFonts w:ascii="Arial" w:hAnsi="Arial" w:cs="Arial"/>
          <w:sz w:val="16"/>
          <w:szCs w:val="16"/>
        </w:rPr>
        <w:t>1993</w:t>
      </w:r>
      <w:r w:rsidR="004876FE">
        <w:rPr>
          <w:rFonts w:ascii="Arial" w:hAnsi="Arial" w:cs="Arial"/>
          <w:sz w:val="16"/>
          <w:szCs w:val="16"/>
        </w:rPr>
        <w:t xml:space="preserve">, </w:t>
      </w:r>
      <w:r w:rsidR="006B5668" w:rsidRPr="006B5668">
        <w:rPr>
          <w:rFonts w:ascii="Arial" w:hAnsi="Arial" w:cs="Arial"/>
          <w:sz w:val="16"/>
          <w:szCs w:val="16"/>
        </w:rPr>
        <w:t>§ 13 do art. 40 da Constituição Federal</w:t>
      </w:r>
      <w:r w:rsidR="004876FE">
        <w:rPr>
          <w:rFonts w:ascii="Arial" w:hAnsi="Arial" w:cs="Arial"/>
          <w:sz w:val="16"/>
          <w:szCs w:val="16"/>
        </w:rPr>
        <w:t xml:space="preserve"> e</w:t>
      </w:r>
      <w:r w:rsidR="006B5668" w:rsidRPr="006B5668">
        <w:rPr>
          <w:rFonts w:ascii="Arial" w:hAnsi="Arial" w:cs="Arial"/>
          <w:sz w:val="16"/>
          <w:szCs w:val="16"/>
        </w:rPr>
        <w:t xml:space="preserve"> Decreto 3.048</w:t>
      </w:r>
      <w:r w:rsidR="004876FE">
        <w:rPr>
          <w:rFonts w:ascii="Arial" w:hAnsi="Arial" w:cs="Arial"/>
          <w:sz w:val="16"/>
          <w:szCs w:val="16"/>
        </w:rPr>
        <w:t>/</w:t>
      </w:r>
      <w:r w:rsidR="006B5668" w:rsidRPr="006B5668">
        <w:rPr>
          <w:rFonts w:ascii="Arial" w:hAnsi="Arial" w:cs="Arial"/>
          <w:sz w:val="16"/>
          <w:szCs w:val="16"/>
        </w:rPr>
        <w:t>1999</w:t>
      </w:r>
      <w:r w:rsidR="006B5668">
        <w:rPr>
          <w:rFonts w:ascii="Arial" w:hAnsi="Arial" w:cs="Arial"/>
          <w:sz w:val="16"/>
          <w:szCs w:val="16"/>
        </w:rPr>
        <w:t>.</w:t>
      </w:r>
    </w:p>
    <w:sectPr w:rsidR="00CE50C6" w:rsidRPr="006B5668" w:rsidSect="0063055D">
      <w:type w:val="continuous"/>
      <w:pgSz w:w="11906" w:h="16838" w:code="9"/>
      <w:pgMar w:top="1814" w:right="1134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1F" w:rsidRDefault="00C2601F" w:rsidP="00D02080">
      <w:pPr>
        <w:spacing w:after="0" w:line="240" w:lineRule="auto"/>
      </w:pPr>
      <w:r>
        <w:separator/>
      </w:r>
    </w:p>
  </w:endnote>
  <w:endnote w:type="continuationSeparator" w:id="0">
    <w:p w:rsidR="00C2601F" w:rsidRDefault="00C2601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1F" w:rsidRDefault="00C2601F" w:rsidP="00D02080">
      <w:pPr>
        <w:spacing w:after="0" w:line="240" w:lineRule="auto"/>
      </w:pPr>
      <w:r>
        <w:separator/>
      </w:r>
    </w:p>
  </w:footnote>
  <w:footnote w:type="continuationSeparator" w:id="0">
    <w:p w:rsidR="00C2601F" w:rsidRDefault="00C2601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7112508" wp14:editId="67C6A36F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f8VUJgCaPDKpQH1tL3aBnHE2Mc=" w:salt="vuEQ4vc+Nn0whKLPvL87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40DA6"/>
    <w:rsid w:val="00041CFD"/>
    <w:rsid w:val="000467AF"/>
    <w:rsid w:val="000510D4"/>
    <w:rsid w:val="00065093"/>
    <w:rsid w:val="000674B6"/>
    <w:rsid w:val="00097CE0"/>
    <w:rsid w:val="000A6AFA"/>
    <w:rsid w:val="000B6142"/>
    <w:rsid w:val="000D0706"/>
    <w:rsid w:val="000F22BD"/>
    <w:rsid w:val="000F3950"/>
    <w:rsid w:val="0014516F"/>
    <w:rsid w:val="00155C5C"/>
    <w:rsid w:val="001832A8"/>
    <w:rsid w:val="001A1AF2"/>
    <w:rsid w:val="001D76AF"/>
    <w:rsid w:val="001E20A8"/>
    <w:rsid w:val="001E622E"/>
    <w:rsid w:val="001F73A2"/>
    <w:rsid w:val="0020683D"/>
    <w:rsid w:val="00211994"/>
    <w:rsid w:val="002202A7"/>
    <w:rsid w:val="00226261"/>
    <w:rsid w:val="00227AAC"/>
    <w:rsid w:val="002451F1"/>
    <w:rsid w:val="0024566B"/>
    <w:rsid w:val="00252B04"/>
    <w:rsid w:val="00277434"/>
    <w:rsid w:val="002A4620"/>
    <w:rsid w:val="002B3F87"/>
    <w:rsid w:val="002D4C9F"/>
    <w:rsid w:val="002E396C"/>
    <w:rsid w:val="002F6A6E"/>
    <w:rsid w:val="0033602E"/>
    <w:rsid w:val="00342EFE"/>
    <w:rsid w:val="003461B3"/>
    <w:rsid w:val="00350F2D"/>
    <w:rsid w:val="00355BF8"/>
    <w:rsid w:val="00360659"/>
    <w:rsid w:val="00390AF4"/>
    <w:rsid w:val="00394781"/>
    <w:rsid w:val="003A1F87"/>
    <w:rsid w:val="003B13BB"/>
    <w:rsid w:val="003B2C99"/>
    <w:rsid w:val="003E785E"/>
    <w:rsid w:val="003F4A90"/>
    <w:rsid w:val="00403A18"/>
    <w:rsid w:val="0041074A"/>
    <w:rsid w:val="0041704D"/>
    <w:rsid w:val="004219A2"/>
    <w:rsid w:val="00433FA6"/>
    <w:rsid w:val="004548F8"/>
    <w:rsid w:val="004561D3"/>
    <w:rsid w:val="00457B8C"/>
    <w:rsid w:val="004625A0"/>
    <w:rsid w:val="0046573B"/>
    <w:rsid w:val="0047664C"/>
    <w:rsid w:val="00481FFA"/>
    <w:rsid w:val="004876FE"/>
    <w:rsid w:val="004D03BF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5D7793"/>
    <w:rsid w:val="006138C9"/>
    <w:rsid w:val="0063055D"/>
    <w:rsid w:val="00640ED6"/>
    <w:rsid w:val="00647DA1"/>
    <w:rsid w:val="00652337"/>
    <w:rsid w:val="006820AE"/>
    <w:rsid w:val="006A13D9"/>
    <w:rsid w:val="006B0755"/>
    <w:rsid w:val="006B5668"/>
    <w:rsid w:val="006D079B"/>
    <w:rsid w:val="006E195D"/>
    <w:rsid w:val="00713861"/>
    <w:rsid w:val="00720AD1"/>
    <w:rsid w:val="00771071"/>
    <w:rsid w:val="007A154B"/>
    <w:rsid w:val="007B2E11"/>
    <w:rsid w:val="007B3628"/>
    <w:rsid w:val="007B4733"/>
    <w:rsid w:val="007B7AF4"/>
    <w:rsid w:val="007C4D7D"/>
    <w:rsid w:val="007E4D11"/>
    <w:rsid w:val="007F065B"/>
    <w:rsid w:val="007F6A5A"/>
    <w:rsid w:val="00805E65"/>
    <w:rsid w:val="00807CDA"/>
    <w:rsid w:val="008317D0"/>
    <w:rsid w:val="0085268C"/>
    <w:rsid w:val="0086115D"/>
    <w:rsid w:val="00876727"/>
    <w:rsid w:val="00896FF5"/>
    <w:rsid w:val="0089720A"/>
    <w:rsid w:val="008A32B3"/>
    <w:rsid w:val="008A4AAC"/>
    <w:rsid w:val="008A6398"/>
    <w:rsid w:val="008B36D8"/>
    <w:rsid w:val="008F11DC"/>
    <w:rsid w:val="00904FBC"/>
    <w:rsid w:val="0090762F"/>
    <w:rsid w:val="009163B7"/>
    <w:rsid w:val="00931248"/>
    <w:rsid w:val="0093460B"/>
    <w:rsid w:val="00934D71"/>
    <w:rsid w:val="0095475C"/>
    <w:rsid w:val="00957D40"/>
    <w:rsid w:val="00982F18"/>
    <w:rsid w:val="009B187B"/>
    <w:rsid w:val="009B345E"/>
    <w:rsid w:val="009B3890"/>
    <w:rsid w:val="009B5216"/>
    <w:rsid w:val="009D4358"/>
    <w:rsid w:val="009F321D"/>
    <w:rsid w:val="00A0729A"/>
    <w:rsid w:val="00A3468F"/>
    <w:rsid w:val="00A5499E"/>
    <w:rsid w:val="00A54B20"/>
    <w:rsid w:val="00A56B3B"/>
    <w:rsid w:val="00A619A8"/>
    <w:rsid w:val="00A703EF"/>
    <w:rsid w:val="00A90152"/>
    <w:rsid w:val="00AE7AA9"/>
    <w:rsid w:val="00AF1CE5"/>
    <w:rsid w:val="00AF1DF1"/>
    <w:rsid w:val="00AF6B46"/>
    <w:rsid w:val="00B13F9B"/>
    <w:rsid w:val="00B31621"/>
    <w:rsid w:val="00B40C75"/>
    <w:rsid w:val="00B50F12"/>
    <w:rsid w:val="00B537FB"/>
    <w:rsid w:val="00B63AEB"/>
    <w:rsid w:val="00B648B1"/>
    <w:rsid w:val="00B67620"/>
    <w:rsid w:val="00B711E6"/>
    <w:rsid w:val="00B73B92"/>
    <w:rsid w:val="00B80616"/>
    <w:rsid w:val="00B91FBD"/>
    <w:rsid w:val="00B97189"/>
    <w:rsid w:val="00B9771C"/>
    <w:rsid w:val="00BA0460"/>
    <w:rsid w:val="00BB2451"/>
    <w:rsid w:val="00BF22BB"/>
    <w:rsid w:val="00C00AEB"/>
    <w:rsid w:val="00C06DD0"/>
    <w:rsid w:val="00C10AB7"/>
    <w:rsid w:val="00C12F4D"/>
    <w:rsid w:val="00C2104B"/>
    <w:rsid w:val="00C2601F"/>
    <w:rsid w:val="00C313C0"/>
    <w:rsid w:val="00C37C01"/>
    <w:rsid w:val="00C42CCA"/>
    <w:rsid w:val="00C54504"/>
    <w:rsid w:val="00C6178A"/>
    <w:rsid w:val="00C6592A"/>
    <w:rsid w:val="00C76585"/>
    <w:rsid w:val="00C90745"/>
    <w:rsid w:val="00C92171"/>
    <w:rsid w:val="00C93C13"/>
    <w:rsid w:val="00CC5E59"/>
    <w:rsid w:val="00CD6FD1"/>
    <w:rsid w:val="00CE3D3C"/>
    <w:rsid w:val="00CE50C6"/>
    <w:rsid w:val="00CE69DA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81784"/>
    <w:rsid w:val="00D821C0"/>
    <w:rsid w:val="00D96D7B"/>
    <w:rsid w:val="00DA5D44"/>
    <w:rsid w:val="00DD0E2A"/>
    <w:rsid w:val="00DD3538"/>
    <w:rsid w:val="00DE2D38"/>
    <w:rsid w:val="00DF4C33"/>
    <w:rsid w:val="00E025E3"/>
    <w:rsid w:val="00E104BD"/>
    <w:rsid w:val="00E124E8"/>
    <w:rsid w:val="00E25A78"/>
    <w:rsid w:val="00E362AF"/>
    <w:rsid w:val="00E65A0C"/>
    <w:rsid w:val="00E750F4"/>
    <w:rsid w:val="00EA4AD4"/>
    <w:rsid w:val="00EC6837"/>
    <w:rsid w:val="00EC7B53"/>
    <w:rsid w:val="00ED6E22"/>
    <w:rsid w:val="00EE7BAB"/>
    <w:rsid w:val="00EF5EF5"/>
    <w:rsid w:val="00F01377"/>
    <w:rsid w:val="00F151CF"/>
    <w:rsid w:val="00F407E4"/>
    <w:rsid w:val="00F5405C"/>
    <w:rsid w:val="00F847BA"/>
    <w:rsid w:val="00F96816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B676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B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B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B676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B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B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2D1B-8370-4616-990C-9664ED9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catharine.k</dc:creator>
  <cp:lastModifiedBy>Catharine Shizuka Kurihara</cp:lastModifiedBy>
  <cp:revision>3</cp:revision>
  <cp:lastPrinted>2016-05-10T20:08:00Z</cp:lastPrinted>
  <dcterms:created xsi:type="dcterms:W3CDTF">2017-06-29T13:50:00Z</dcterms:created>
  <dcterms:modified xsi:type="dcterms:W3CDTF">2018-05-03T18:33:00Z</dcterms:modified>
</cp:coreProperties>
</file>